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25" w:rsidRDefault="003A5592" w:rsidP="0012071A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F20A25" w:rsidRDefault="00F20A25" w:rsidP="0012071A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F20A25">
        <w:trPr>
          <w:cantSplit/>
        </w:trPr>
        <w:tc>
          <w:tcPr>
            <w:tcW w:w="6629" w:type="dxa"/>
          </w:tcPr>
          <w:p w:rsidR="00F20A25" w:rsidRPr="002B0B97" w:rsidRDefault="002B0B97" w:rsidP="0012071A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B0B97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 NO. 40051001-007-24 (CAGEG-007/2024) PARA LA ADQUISICIÓN DE MATERIALES PARA EL REGISTRO E IDENTIFICACIÓN DE BIENES Y PERSONAS</w:t>
            </w:r>
          </w:p>
        </w:tc>
        <w:tc>
          <w:tcPr>
            <w:tcW w:w="2410" w:type="dxa"/>
            <w:vMerge w:val="restart"/>
          </w:tcPr>
          <w:p w:rsidR="00F20A25" w:rsidRDefault="003A5592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F20A25">
        <w:trPr>
          <w:cantSplit/>
        </w:trPr>
        <w:tc>
          <w:tcPr>
            <w:tcW w:w="6629" w:type="dxa"/>
          </w:tcPr>
          <w:p w:rsidR="00F20A25" w:rsidRDefault="003A5592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F20A25" w:rsidRDefault="00F20A25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20A25" w:rsidRDefault="00F20A25" w:rsidP="001207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20A25" w:rsidRDefault="003A5592" w:rsidP="0012071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F20A25" w:rsidRDefault="003A5592" w:rsidP="0012071A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F20A25" w:rsidRDefault="003A5592" w:rsidP="0012071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F20A25" w:rsidRDefault="00F20A25" w:rsidP="0012071A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F20A25" w:rsidRDefault="003A5592" w:rsidP="0012071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12071A">
        <w:rPr>
          <w:rFonts w:ascii="Arial" w:eastAsia="Arial" w:hAnsi="Arial" w:cs="Arial"/>
          <w:b/>
          <w:i/>
          <w:sz w:val="20"/>
          <w:szCs w:val="20"/>
        </w:rPr>
        <w:t xml:space="preserve">la licitación en calidad de muestra en el almacén de la Dirección General de Recursos Materiales, Servicios Generales y Catastro, ubicado en carretera Guanajuato - Juventino Rosas Km. 9.5 en la ciudad de Guanajuato, </w:t>
      </w:r>
      <w:proofErr w:type="spellStart"/>
      <w:r w:rsidRPr="0012071A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12071A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12071A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12071A">
        <w:rPr>
          <w:rFonts w:ascii="Arial" w:eastAsia="Arial" w:hAnsi="Arial" w:cs="Arial"/>
          <w:b/>
          <w:i/>
          <w:sz w:val="20"/>
          <w:szCs w:val="20"/>
        </w:rPr>
        <w:t>., sal</w:t>
      </w:r>
      <w:r>
        <w:rPr>
          <w:rFonts w:ascii="Arial" w:eastAsia="Arial" w:hAnsi="Arial" w:cs="Arial"/>
          <w:b/>
          <w:i/>
          <w:sz w:val="20"/>
          <w:szCs w:val="20"/>
        </w:rPr>
        <w:t xml:space="preserve">vo el día </w:t>
      </w:r>
      <w:r w:rsidR="0012071A">
        <w:rPr>
          <w:rFonts w:ascii="Arial" w:eastAsia="Arial" w:hAnsi="Arial" w:cs="Arial"/>
          <w:b/>
          <w:i/>
          <w:sz w:val="20"/>
          <w:szCs w:val="20"/>
        </w:rPr>
        <w:t>11 de marzo del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20</w:t>
      </w:r>
      <w:r w:rsidR="0012071A">
        <w:rPr>
          <w:rFonts w:ascii="Arial" w:eastAsia="Arial" w:hAnsi="Arial" w:cs="Arial"/>
          <w:b/>
          <w:i/>
          <w:sz w:val="20"/>
          <w:szCs w:val="20"/>
        </w:rPr>
        <w:t>24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cuando el horario </w:t>
      </w:r>
      <w:r w:rsidRPr="0012071A">
        <w:rPr>
          <w:rFonts w:ascii="Arial" w:eastAsia="Arial" w:hAnsi="Arial" w:cs="Arial"/>
          <w:b/>
          <w:i/>
          <w:sz w:val="20"/>
          <w:szCs w:val="20"/>
        </w:rPr>
        <w:t xml:space="preserve">terminará a las </w:t>
      </w:r>
      <w:r w:rsidR="0012071A" w:rsidRPr="0012071A">
        <w:rPr>
          <w:rFonts w:ascii="Arial" w:eastAsia="Arial" w:hAnsi="Arial" w:cs="Arial"/>
          <w:b/>
          <w:i/>
          <w:sz w:val="20"/>
          <w:szCs w:val="20"/>
        </w:rPr>
        <w:t>10</w:t>
      </w:r>
      <w:r w:rsidRPr="0012071A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 w:rsidRPr="0012071A">
        <w:rPr>
          <w:rFonts w:ascii="Arial" w:eastAsia="Arial" w:hAnsi="Arial" w:cs="Arial"/>
          <w:b/>
          <w:i/>
          <w:sz w:val="20"/>
          <w:szCs w:val="20"/>
        </w:rPr>
        <w:t>hr</w:t>
      </w:r>
      <w:r>
        <w:rPr>
          <w:rFonts w:ascii="Arial" w:eastAsia="Arial" w:hAnsi="Arial" w:cs="Arial"/>
          <w:b/>
          <w:i/>
          <w:sz w:val="20"/>
          <w:szCs w:val="20"/>
        </w:rPr>
        <w:t>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F20A25" w:rsidRDefault="00F20A25" w:rsidP="0012071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F20A25" w:rsidRDefault="00F20A25" w:rsidP="0012071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F20A25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F20A25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20A25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20A25" w:rsidTr="002B0B97">
        <w:trPr>
          <w:trHeight w:val="703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20A25" w:rsidRDefault="003A5592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Accesorios </w:t>
            </w:r>
            <w:bookmarkStart w:id="0" w:name="_GoBack"/>
            <w:r>
              <w:rPr>
                <w:rFonts w:ascii="Arial" w:eastAsia="Arial" w:hAnsi="Arial" w:cs="Arial"/>
                <w:b/>
                <w:sz w:val="20"/>
                <w:szCs w:val="20"/>
              </w:rPr>
              <w:t>entregados:</w:t>
            </w:r>
            <w:bookmarkEnd w:id="0"/>
          </w:p>
        </w:tc>
      </w:tr>
    </w:tbl>
    <w:p w:rsidR="00F20A25" w:rsidRDefault="00F20A25" w:rsidP="0012071A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F20A25" w:rsidRDefault="003A5592" w:rsidP="001207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F20A25" w:rsidRDefault="00F20A25" w:rsidP="001207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F20A25" w:rsidRDefault="003A5592" w:rsidP="001207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12071A">
        <w:rPr>
          <w:rFonts w:ascii="Arial" w:eastAsia="Arial" w:hAnsi="Arial" w:cs="Arial"/>
          <w:i/>
          <w:sz w:val="22"/>
          <w:szCs w:val="22"/>
        </w:rPr>
        <w:t>licitación en mención.</w:t>
      </w:r>
    </w:p>
    <w:p w:rsidR="00F20A25" w:rsidRDefault="00F20A25" w:rsidP="001207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F20A25">
        <w:trPr>
          <w:trHeight w:val="417"/>
        </w:trPr>
        <w:tc>
          <w:tcPr>
            <w:tcW w:w="4489" w:type="dxa"/>
            <w:vAlign w:val="center"/>
          </w:tcPr>
          <w:p w:rsidR="00F20A25" w:rsidRPr="0012071A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12071A"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 </w:t>
            </w:r>
          </w:p>
        </w:tc>
        <w:tc>
          <w:tcPr>
            <w:tcW w:w="4489" w:type="dxa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F20A25">
        <w:tc>
          <w:tcPr>
            <w:tcW w:w="4489" w:type="dxa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F20A25" w:rsidRDefault="00F20A25" w:rsidP="0012071A">
      <w:pPr>
        <w:ind w:left="0" w:hanging="2"/>
      </w:pPr>
    </w:p>
    <w:p w:rsidR="00F20A25" w:rsidRDefault="003A5592" w:rsidP="0012071A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F20A25" w:rsidRDefault="00F20A25" w:rsidP="0012071A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F20A25">
        <w:trPr>
          <w:trHeight w:val="417"/>
        </w:trPr>
        <w:tc>
          <w:tcPr>
            <w:tcW w:w="4489" w:type="dxa"/>
            <w:vAlign w:val="center"/>
          </w:tcPr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>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F20A25" w:rsidRPr="0012071A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12071A"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12071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</w:t>
            </w:r>
          </w:p>
        </w:tc>
      </w:tr>
      <w:tr w:rsidR="00F20A25">
        <w:tc>
          <w:tcPr>
            <w:tcW w:w="4489" w:type="dxa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F20A25" w:rsidP="001207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20A25" w:rsidRDefault="003A5592" w:rsidP="001207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F20A25" w:rsidRDefault="00F20A25" w:rsidP="00F20A25">
      <w:pPr>
        <w:ind w:left="0" w:hanging="2"/>
      </w:pPr>
    </w:p>
    <w:sectPr w:rsidR="00F20A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3F6" w:rsidRDefault="000823F6" w:rsidP="0012071A">
      <w:pPr>
        <w:spacing w:line="240" w:lineRule="auto"/>
        <w:ind w:left="0" w:hanging="2"/>
      </w:pPr>
      <w:r>
        <w:separator/>
      </w:r>
    </w:p>
  </w:endnote>
  <w:endnote w:type="continuationSeparator" w:id="0">
    <w:p w:rsidR="000823F6" w:rsidRDefault="000823F6" w:rsidP="0012071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1A" w:rsidRDefault="0012071A" w:rsidP="0012071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25" w:rsidRDefault="003A5592" w:rsidP="0012071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71DD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71DD9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F20A25" w:rsidRDefault="00F20A25" w:rsidP="0012071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1A" w:rsidRDefault="0012071A" w:rsidP="0012071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3F6" w:rsidRDefault="000823F6" w:rsidP="0012071A">
      <w:pPr>
        <w:spacing w:line="240" w:lineRule="auto"/>
        <w:ind w:left="0" w:hanging="2"/>
      </w:pPr>
      <w:r>
        <w:separator/>
      </w:r>
    </w:p>
  </w:footnote>
  <w:footnote w:type="continuationSeparator" w:id="0">
    <w:p w:rsidR="000823F6" w:rsidRDefault="000823F6" w:rsidP="0012071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1A" w:rsidRDefault="0012071A" w:rsidP="0012071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A25" w:rsidRPr="0012071A" w:rsidRDefault="003A5592" w:rsidP="0012071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Verdana" w:eastAsia="Arial Black" w:hAnsi="Verdana" w:cs="Arial Black"/>
        <w:color w:val="000000"/>
        <w:sz w:val="20"/>
        <w:szCs w:val="20"/>
      </w:rPr>
    </w:pPr>
    <w:r w:rsidRPr="0012071A">
      <w:rPr>
        <w:rFonts w:ascii="Verdana" w:eastAsia="Arial Black" w:hAnsi="Verdana" w:cs="Arial Black"/>
        <w:b/>
        <w:color w:val="000000"/>
        <w:sz w:val="20"/>
        <w:szCs w:val="20"/>
      </w:rPr>
      <w:t>ANEXO 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1A" w:rsidRDefault="0012071A" w:rsidP="0012071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20A25"/>
    <w:rsid w:val="000823F6"/>
    <w:rsid w:val="0012071A"/>
    <w:rsid w:val="002B0B97"/>
    <w:rsid w:val="003A5592"/>
    <w:rsid w:val="00971DD9"/>
    <w:rsid w:val="00F2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YAZMIN ITZE SANCEN CERDA</cp:lastModifiedBy>
  <cp:revision>4</cp:revision>
  <cp:lastPrinted>2024-02-19T15:30:00Z</cp:lastPrinted>
  <dcterms:created xsi:type="dcterms:W3CDTF">2021-06-30T22:53:00Z</dcterms:created>
  <dcterms:modified xsi:type="dcterms:W3CDTF">2024-02-19T15:30:00Z</dcterms:modified>
</cp:coreProperties>
</file>